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08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REPRESENTANTE DO GRUPO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(Grupos, Coletivos, Associações, e Instituições sem CNPJ)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 grupo/coletivo/associação/instituição ___________________________________________, natural do município de _____________________ PE, formado por (quantidade) 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objetivando a participação do grupo/coletivo, nos editais da PNAB - 2024, no município de ___________________________.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highlight w:val="white"/>
        </w:rPr>
      </w:pPr>
      <w:bookmarkStart w:colFirst="0" w:colLast="0" w:name="_heading=h.1pt3tiavrtu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____________________,  _____ de ___________________ de 2024.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Integrantes do grupo (Anexar cópias do RG)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Assinatura dos integrantes declarado no documento e anexada a cópia do RG dos componentes da iniciativa representada, quando for o caso grupo, coletivo, associação ou instituição sem CNPJ;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1 - ______________________________________Assinatura_______________________________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0D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2 - ______________________________________Assinatura_______________________________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3 - ______________________________________Assinatura_______________________________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4 - ______________________________________Assinatura_______________________________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7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5 - ______________________________________Assinatura_______________________________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A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6 - ______________________________________Assinatura_______________________________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D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7 - ______________________________________Assinatura_______________________________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0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8 - ______________________________________Assinatura_______________________________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3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9 - ______________________________________Assinatura_______________________________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6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10 - ______________________________________Assinatura_______________________________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9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*acrescentar mais linhas caso seja necessário.</w:t>
      </w:r>
    </w:p>
    <w:p w:rsidR="00000000" w:rsidDel="00000000" w:rsidP="00000000" w:rsidRDefault="00000000" w:rsidRPr="00000000" w14:paraId="0000002B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850.393700787401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514350</wp:posOffset>
          </wp:positionH>
          <wp:positionV relativeFrom="paragraph">
            <wp:posOffset>-66674</wp:posOffset>
          </wp:positionV>
          <wp:extent cx="542290" cy="525145"/>
          <wp:effectExtent b="0" l="0" r="0" t="0"/>
          <wp:wrapSquare wrapText="bothSides" distB="0" distT="0" distL="114300" distR="11430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3038475</wp:posOffset>
          </wp:positionH>
          <wp:positionV relativeFrom="paragraph">
            <wp:posOffset>-257171</wp:posOffset>
          </wp:positionV>
          <wp:extent cx="2133600" cy="708660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1676400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224C2"/>
  </w:style>
  <w:style w:type="paragraph" w:styleId="Rodap">
    <w:name w:val="footer"/>
    <w:basedOn w:val="Normal"/>
    <w:link w:val="RodapChar"/>
    <w:uiPriority w:val="99"/>
    <w:unhideWhenUsed w:val="1"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224C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+w04ap/l4bi3F/hKdLfjkGb2nA==">CgMxLjAyCGguZ2pkZ3hzMg5oLjFwdDN0aWF2cnR1cDgAciExOWxfcDktTUx1V3ktQzVLSzlXTzhOWHMyYWhodUpDZVE=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2024-08-21T06:56:00Z</dcterms:created>
</cp:coreProperties>
</file>